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Causal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Network Inference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Social Media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Machine Learning for Social Scientists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Statistics for Social Science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Intercare Therapy,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Behavioral Health Technician</w:t>
      </w:r>
      <w:r>
        <w:tab/>
      </w:r>
      <w:r>
        <w:rPr>
          <w:rFonts w:ascii="Times New Roman" w:hAnsi="Times New Roman"/>
          <w:b/>
          <w:i w:val="0"/>
          <w:sz w:val="22"/>
        </w:rPr>
        <w:t>Jan. 2025 - Jun. 2025</w:t>
      </w:r>
      <w:r>
        <w:rPr>
          <w:rFonts w:ascii="Times New Roman" w:hAnsi="Times New Roman"/>
          <w:b w:val="0"/>
          <w:i/>
          <w:sz w:val="21"/>
        </w:rPr>
        <w:t xml:space="preserve"> | San Diego,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reviewed behavioral data during ABA sessions and used client progress to inform session-level adjustments under clinical supervision.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Implemented reinforcement schedules, prompt fading, and task analysis while maintaining HIPAA requirements and coordinating with caregivers.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Google Developer Student Clubs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Featured Speaker - AI for Mental Health</w:t>
      </w:r>
      <w:r>
        <w:tab/>
      </w:r>
      <w:r>
        <w:rPr>
          <w:rFonts w:ascii="Times New Roman" w:hAnsi="Times New Roman"/>
          <w:b/>
          <w:i w:val="0"/>
          <w:sz w:val="22"/>
        </w:rPr>
        <w:t>Aug. 2023 - Nov. 2023</w:t>
      </w:r>
      <w:r>
        <w:rPr>
          <w:rFonts w:ascii="Times New Roman" w:hAnsi="Times New Roman"/>
          <w:b w:val="0"/>
          <w:i/>
          <w:sz w:val="21"/>
        </w:rPr>
        <w:t xml:space="preserve"> | Blacksburg, VA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Presented applications of machine learning for personalized mental-health interventions to 150+ participants.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supporting Power BI visualizations and discussed the use of behavioral science and data-driven methods in health technology.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Campus Safety Alerts Dataset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BeautifulSoup, pdfminer.six, requests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source-specific scrapers for 10 universities and standardized 519 HTML/PDF safety documents into a traceable multi-source dataset.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Evolution of the Billboard Hot 100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D3.js, Three.js, JavaScript, Python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Joined Billboard chart history with Spotify audio features and built an interactive scrollytelling analysis covering 24 years of popular music.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Research: </w:t>
      </w:r>
      <w:r>
        <w:rPr>
          <w:rFonts w:ascii="Times New Roman" w:hAnsi="Times New Roman"/>
          <w:b w:val="0"/>
          <w:i w:val="0"/>
          <w:sz w:val="21"/>
        </w:rPr>
        <w:t>Research Design, Causal Inference, Quantitative Research, Behavioral Measurement, Text Analysis, Network Analysis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Python, R, SQL, Statistical Analysis, Regression, NLP, Machine Learning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Tools: </w:t>
      </w:r>
      <w:r>
        <w:rPr>
          <w:rFonts w:ascii="Times New Roman" w:hAnsi="Times New Roman"/>
          <w:b w:val="0"/>
          <w:i w:val="0"/>
          <w:sz w:val="21"/>
        </w:rPr>
        <w:t>scikit-learn, NLTK, Transformers, BeautifulSoup, Plotly Dash, Power BI, D3.js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